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227F1" w14:textId="77777777" w:rsidR="00864132" w:rsidRPr="00C10F3B" w:rsidRDefault="00864132" w:rsidP="00864132">
      <w:pPr>
        <w:jc w:val="right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Załącznik Nr </w:t>
      </w:r>
      <w:r w:rsidR="00C32AFE">
        <w:rPr>
          <w:rFonts w:asciiTheme="minorHAnsi" w:eastAsia="Times New Roman" w:hAnsiTheme="minorHAnsi" w:cstheme="minorHAnsi"/>
          <w:b/>
          <w:bCs/>
          <w:sz w:val="22"/>
          <w:szCs w:val="22"/>
        </w:rPr>
        <w:t>5</w:t>
      </w: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do SWZ</w:t>
      </w:r>
    </w:p>
    <w:p w14:paraId="33233306" w14:textId="77777777" w:rsidR="00864132" w:rsidRPr="00C10F3B" w:rsidRDefault="00864132" w:rsidP="00864132">
      <w:pPr>
        <w:jc w:val="right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68694B4A" w14:textId="77777777" w:rsidR="00864132" w:rsidRPr="00C10F3B" w:rsidRDefault="00864132" w:rsidP="00864132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2A7A351E" w14:textId="77777777" w:rsidR="00864132" w:rsidRDefault="00745C50" w:rsidP="00864132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2D549492" w14:textId="77777777" w:rsidR="00745C50" w:rsidRPr="00C10F3B" w:rsidRDefault="00745C50" w:rsidP="00864132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„KOMBATANT”</w:t>
      </w:r>
    </w:p>
    <w:p w14:paraId="20D46242" w14:textId="77777777" w:rsidR="00745C50" w:rsidRPr="00C10F3B" w:rsidRDefault="00745C50" w:rsidP="00745C50">
      <w:pPr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0ECA40D1" w14:textId="77777777" w:rsidR="00745C50" w:rsidRPr="00C10F3B" w:rsidRDefault="00745C50" w:rsidP="00745C50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0025464E" w14:textId="77777777" w:rsidR="00745C50" w:rsidRPr="00C10F3B" w:rsidRDefault="00745C50" w:rsidP="00745C50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KRS/CEiDG)</w:t>
      </w:r>
    </w:p>
    <w:p w14:paraId="3106D08A" w14:textId="77777777" w:rsidR="00745C50" w:rsidRPr="00C10F3B" w:rsidRDefault="00745C50" w:rsidP="00745C50">
      <w:pPr>
        <w:rPr>
          <w:rFonts w:asciiTheme="minorHAnsi" w:hAnsiTheme="minorHAnsi" w:cstheme="minorHAnsi"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6D7B0C6F" w14:textId="77777777" w:rsidR="00745C50" w:rsidRPr="00C10F3B" w:rsidRDefault="00745C50" w:rsidP="00745C50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2498DF6F" w14:textId="77777777" w:rsidR="00745C50" w:rsidRPr="00C10F3B" w:rsidRDefault="00745C50" w:rsidP="00745C50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17C06863" w14:textId="77777777" w:rsidR="00745C50" w:rsidRPr="00C10F3B" w:rsidRDefault="00745C50" w:rsidP="00745C50">
      <w:pPr>
        <w:rPr>
          <w:rFonts w:asciiTheme="minorHAnsi" w:hAnsiTheme="minorHAnsi" w:cstheme="minorHAnsi"/>
          <w:sz w:val="22"/>
          <w:szCs w:val="22"/>
        </w:rPr>
      </w:pPr>
    </w:p>
    <w:p w14:paraId="4B71673F" w14:textId="77777777" w:rsidR="00745C50" w:rsidRPr="00C10F3B" w:rsidRDefault="00745C50" w:rsidP="00745C5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5892A816" w14:textId="77777777" w:rsidR="00745C50" w:rsidRPr="00C10F3B" w:rsidRDefault="00745C50" w:rsidP="00745C5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>(składane na wezwanie Zamawiającego)</w:t>
      </w:r>
    </w:p>
    <w:p w14:paraId="0D4749C8" w14:textId="5B0AADEF" w:rsidR="00745C50" w:rsidRPr="00C10F3B" w:rsidRDefault="00745C50" w:rsidP="00745C50">
      <w:pPr>
        <w:jc w:val="center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 przynależności lub braku przynależności do tej samej grupy kapitałowej </w:t>
      </w:r>
      <w:r w:rsidRPr="00C10F3B">
        <w:rPr>
          <w:rFonts w:asciiTheme="minorHAnsi" w:hAnsiTheme="minorHAnsi" w:cstheme="minorHAnsi"/>
          <w:sz w:val="22"/>
          <w:szCs w:val="22"/>
        </w:rPr>
        <w:t xml:space="preserve">w rozumieniu ustawy </w:t>
      </w:r>
      <w:r w:rsidRPr="00C10F3B">
        <w:rPr>
          <w:rFonts w:asciiTheme="minorHAnsi" w:hAnsiTheme="minorHAnsi" w:cstheme="minorHAnsi"/>
          <w:sz w:val="22"/>
          <w:szCs w:val="22"/>
        </w:rPr>
        <w:br/>
        <w:t>z dnia 16 lutego 2007 r. o ochronie konkurencji i konsumentów (t.j. Dz. U. z 202</w:t>
      </w:r>
      <w:del w:id="0" w:author="Stackiewicz Anna" w:date="2024-10-09T18:52:00Z">
        <w:r w:rsidRPr="00C10F3B" w:rsidDel="007320D4">
          <w:rPr>
            <w:rFonts w:asciiTheme="minorHAnsi" w:hAnsiTheme="minorHAnsi" w:cstheme="minorHAnsi"/>
            <w:sz w:val="22"/>
            <w:szCs w:val="22"/>
          </w:rPr>
          <w:delText>1</w:delText>
        </w:r>
      </w:del>
      <w:ins w:id="1" w:author="Stackiewicz Anna" w:date="2024-10-09T18:52:00Z">
        <w:r w:rsidR="007320D4">
          <w:rPr>
            <w:rFonts w:asciiTheme="minorHAnsi" w:hAnsiTheme="minorHAnsi" w:cstheme="minorHAnsi"/>
            <w:sz w:val="22"/>
            <w:szCs w:val="22"/>
          </w:rPr>
          <w:t>4</w:t>
        </w:r>
      </w:ins>
      <w:r w:rsidRPr="00C10F3B">
        <w:rPr>
          <w:rFonts w:asciiTheme="minorHAnsi" w:hAnsiTheme="minorHAnsi" w:cstheme="minorHAnsi"/>
          <w:sz w:val="22"/>
          <w:szCs w:val="22"/>
        </w:rPr>
        <w:t xml:space="preserve"> r. poz. </w:t>
      </w:r>
      <w:ins w:id="2" w:author="Stackiewicz Anna" w:date="2024-10-09T18:52:00Z">
        <w:r w:rsidR="007320D4">
          <w:rPr>
            <w:rFonts w:asciiTheme="minorHAnsi" w:hAnsiTheme="minorHAnsi" w:cstheme="minorHAnsi"/>
            <w:sz w:val="22"/>
            <w:szCs w:val="22"/>
          </w:rPr>
          <w:t>594</w:t>
        </w:r>
      </w:ins>
      <w:del w:id="3" w:author="Stackiewicz Anna" w:date="2024-10-09T18:52:00Z">
        <w:r w:rsidRPr="00C10F3B" w:rsidDel="007320D4">
          <w:rPr>
            <w:rFonts w:asciiTheme="minorHAnsi" w:hAnsiTheme="minorHAnsi" w:cstheme="minorHAnsi"/>
            <w:sz w:val="22"/>
            <w:szCs w:val="22"/>
          </w:rPr>
          <w:delText>275</w:delText>
        </w:r>
      </w:del>
      <w:r w:rsidRPr="00C10F3B">
        <w:rPr>
          <w:rFonts w:asciiTheme="minorHAnsi" w:hAnsiTheme="minorHAnsi" w:cstheme="minorHAnsi"/>
          <w:sz w:val="22"/>
          <w:szCs w:val="22"/>
        </w:rPr>
        <w:t xml:space="preserve">), </w:t>
      </w:r>
      <w:r w:rsidRPr="00C10F3B">
        <w:rPr>
          <w:rFonts w:asciiTheme="minorHAnsi" w:hAnsiTheme="minorHAnsi" w:cstheme="minorHAnsi"/>
          <w:sz w:val="22"/>
          <w:szCs w:val="22"/>
        </w:rPr>
        <w:br/>
        <w:t>z innym Wykonawcą, który złożył odrębną ofertę</w:t>
      </w:r>
    </w:p>
    <w:p w14:paraId="02E645D1" w14:textId="77777777" w:rsidR="00745C50" w:rsidRPr="00C10F3B" w:rsidRDefault="00745C50" w:rsidP="00745C5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7111354" w14:textId="24562C00" w:rsidR="00745C50" w:rsidRPr="00C32AFE" w:rsidRDefault="00745C50" w:rsidP="00C32AFE">
      <w:pPr>
        <w:jc w:val="both"/>
        <w:rPr>
          <w:rFonts w:asciiTheme="minorHAnsi" w:hAnsiTheme="minorHAnsi" w:cstheme="minorHAnsi"/>
          <w:b/>
          <w:sz w:val="28"/>
          <w:szCs w:val="28"/>
        </w:rPr>
      </w:pPr>
      <w:r w:rsidRPr="00C10F3B">
        <w:rPr>
          <w:rFonts w:asciiTheme="minorHAnsi" w:hAnsiTheme="minorHAnsi" w:cstheme="minorHAnsi"/>
          <w:sz w:val="22"/>
          <w:szCs w:val="22"/>
        </w:rPr>
        <w:t>Na potrzeby postępowania o udzielenie zamówienia publicznego, prow</w:t>
      </w:r>
      <w:r w:rsidR="00A5666F">
        <w:rPr>
          <w:rFonts w:asciiTheme="minorHAnsi" w:hAnsiTheme="minorHAnsi" w:cstheme="minorHAnsi"/>
          <w:sz w:val="22"/>
          <w:szCs w:val="22"/>
        </w:rPr>
        <w:t>adzonego w trybie art. 275 pkt 2</w:t>
      </w:r>
      <w:r w:rsidRPr="00C10F3B">
        <w:rPr>
          <w:rFonts w:asciiTheme="minorHAnsi" w:hAnsiTheme="minorHAnsi" w:cstheme="minorHAnsi"/>
          <w:sz w:val="22"/>
          <w:szCs w:val="22"/>
        </w:rPr>
        <w:t xml:space="preserve"> ustawy Prawo zamówień publicznych pn. </w:t>
      </w:r>
      <w:r w:rsidR="00C32AFE" w:rsidRPr="00C32AFE">
        <w:rPr>
          <w:rFonts w:asciiTheme="minorHAnsi" w:hAnsiTheme="minorHAnsi" w:cstheme="minorHAnsi"/>
          <w:b/>
          <w:sz w:val="28"/>
          <w:szCs w:val="28"/>
        </w:rPr>
        <w:t>„</w:t>
      </w:r>
      <w:r w:rsidR="00C32AFE" w:rsidRPr="00C32AFE">
        <w:rPr>
          <w:rFonts w:asciiTheme="minorHAnsi" w:hAnsiTheme="minorHAnsi" w:cstheme="minorHAnsi"/>
          <w:b/>
          <w:sz w:val="22"/>
          <w:szCs w:val="22"/>
        </w:rPr>
        <w:t>Dostawa artykułów spożywczych z podziałem na części dla Domu Pomocy Społecznej „Kombatant” w Warszawie</w:t>
      </w:r>
      <w:r w:rsidR="00C32AFE" w:rsidRPr="00C32AFE">
        <w:rPr>
          <w:rFonts w:asciiTheme="minorHAnsi" w:hAnsiTheme="minorHAnsi" w:cstheme="minorHAnsi"/>
          <w:b/>
          <w:sz w:val="28"/>
          <w:szCs w:val="28"/>
        </w:rPr>
        <w:t>”</w:t>
      </w:r>
      <w:r w:rsidR="005F3BA6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C32AFE">
        <w:rPr>
          <w:rFonts w:asciiTheme="minorHAnsi" w:hAnsiTheme="minorHAnsi" w:cstheme="minorHAnsi"/>
          <w:b/>
          <w:sz w:val="22"/>
          <w:szCs w:val="22"/>
        </w:rPr>
        <w:t>DPS.</w:t>
      </w:r>
      <w:del w:id="4" w:author="Komuda Marek (DPS)" w:date="2024-10-02T14:01:00Z">
        <w:r w:rsidR="00FE1827" w:rsidDel="00893D75">
          <w:rPr>
            <w:rFonts w:asciiTheme="minorHAnsi" w:hAnsiTheme="minorHAnsi" w:cstheme="minorHAnsi"/>
            <w:b/>
            <w:sz w:val="22"/>
            <w:szCs w:val="22"/>
          </w:rPr>
          <w:delText>8</w:delText>
        </w:r>
      </w:del>
      <w:ins w:id="5" w:author="Komuda Marek (DPS)" w:date="2024-10-02T14:01:00Z">
        <w:del w:id="6" w:author="Stackiewicz Anna" w:date="2024-10-09T18:52:00Z">
          <w:r w:rsidR="00893D75" w:rsidDel="007320D4">
            <w:rPr>
              <w:rFonts w:asciiTheme="minorHAnsi" w:hAnsiTheme="minorHAnsi" w:cstheme="minorHAnsi"/>
              <w:b/>
              <w:sz w:val="22"/>
              <w:szCs w:val="22"/>
            </w:rPr>
            <w:delText>5</w:delText>
          </w:r>
        </w:del>
      </w:ins>
      <w:ins w:id="7" w:author="Stackiewicz Anna" w:date="2024-10-09T18:52:00Z">
        <w:r w:rsidR="007320D4">
          <w:rPr>
            <w:rFonts w:asciiTheme="minorHAnsi" w:hAnsiTheme="minorHAnsi" w:cstheme="minorHAnsi"/>
            <w:b/>
            <w:sz w:val="22"/>
            <w:szCs w:val="22"/>
          </w:rPr>
          <w:t>6</w:t>
        </w:r>
      </w:ins>
      <w:r w:rsidR="005F3BA6">
        <w:rPr>
          <w:rFonts w:asciiTheme="minorHAnsi" w:hAnsiTheme="minorHAnsi" w:cstheme="minorHAnsi"/>
          <w:b/>
          <w:sz w:val="22"/>
          <w:szCs w:val="22"/>
        </w:rPr>
        <w:t>.</w:t>
      </w:r>
      <w:r w:rsidRPr="00C32AFE">
        <w:rPr>
          <w:rFonts w:asciiTheme="minorHAnsi" w:hAnsiTheme="minorHAnsi" w:cstheme="minorHAnsi"/>
          <w:b/>
          <w:sz w:val="22"/>
          <w:szCs w:val="22"/>
        </w:rPr>
        <w:t>202</w:t>
      </w:r>
      <w:del w:id="8" w:author="Komuda Marek (DPS)" w:date="2024-10-02T14:01:00Z">
        <w:r w:rsidR="00FE1827" w:rsidDel="00893D75">
          <w:rPr>
            <w:rFonts w:asciiTheme="minorHAnsi" w:hAnsiTheme="minorHAnsi" w:cstheme="minorHAnsi"/>
            <w:b/>
            <w:sz w:val="22"/>
            <w:szCs w:val="22"/>
          </w:rPr>
          <w:delText>3</w:delText>
        </w:r>
      </w:del>
      <w:ins w:id="9" w:author="Komuda Marek (DPS)" w:date="2024-10-02T14:01:00Z">
        <w:r w:rsidR="00893D75">
          <w:rPr>
            <w:rFonts w:asciiTheme="minorHAnsi" w:hAnsiTheme="minorHAnsi" w:cstheme="minorHAnsi"/>
            <w:b/>
            <w:sz w:val="22"/>
            <w:szCs w:val="22"/>
          </w:rPr>
          <w:t>4</w:t>
        </w:r>
      </w:ins>
      <w:r w:rsidRPr="00C32AF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32AFE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451F6465" w14:textId="77777777" w:rsidR="00745C50" w:rsidRPr="00C10F3B" w:rsidRDefault="00745C50" w:rsidP="00745C50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05B503B" w14:textId="5B91A19F" w:rsidR="00745C50" w:rsidRPr="00C10F3B" w:rsidRDefault="00745C50" w:rsidP="00745C50">
      <w:pPr>
        <w:widowControl w:val="0"/>
        <w:numPr>
          <w:ilvl w:val="0"/>
          <w:numId w:val="1"/>
        </w:numPr>
        <w:spacing w:after="12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b/>
          <w:sz w:val="22"/>
          <w:szCs w:val="22"/>
          <w:u w:val="single"/>
          <w:lang w:eastAsia="pl-PL"/>
        </w:rPr>
        <w:t>nie należę</w:t>
      </w: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do tej samej grupy kapitałowej w rozumieniu ustawy z dnia 16 lutego 2007 r. o ochronie konkurencji i konsumentów </w:t>
      </w:r>
      <w:r w:rsidRPr="00C10F3B">
        <w:rPr>
          <w:rFonts w:asciiTheme="minorHAnsi" w:eastAsia="Lucida Sans Unicode" w:hAnsiTheme="minorHAnsi" w:cstheme="minorHAnsi"/>
          <w:sz w:val="22"/>
          <w:szCs w:val="22"/>
        </w:rPr>
        <w:t>(t.j. Dz. U. z 202</w:t>
      </w:r>
      <w:del w:id="10" w:author="Stackiewicz Anna" w:date="2024-10-09T18:52:00Z">
        <w:r w:rsidR="005E0E7C" w:rsidDel="007320D4">
          <w:rPr>
            <w:rFonts w:asciiTheme="minorHAnsi" w:eastAsia="Lucida Sans Unicode" w:hAnsiTheme="minorHAnsi" w:cstheme="minorHAnsi"/>
            <w:sz w:val="22"/>
            <w:szCs w:val="22"/>
          </w:rPr>
          <w:delText>3</w:delText>
        </w:r>
      </w:del>
      <w:ins w:id="11" w:author="Stackiewicz Anna" w:date="2024-10-09T18:52:00Z">
        <w:r w:rsidR="007320D4">
          <w:rPr>
            <w:rFonts w:asciiTheme="minorHAnsi" w:eastAsia="Lucida Sans Unicode" w:hAnsiTheme="minorHAnsi" w:cstheme="minorHAnsi"/>
            <w:sz w:val="22"/>
            <w:szCs w:val="22"/>
          </w:rPr>
          <w:t>4</w:t>
        </w:r>
      </w:ins>
      <w:r w:rsidRPr="00C10F3B">
        <w:rPr>
          <w:rFonts w:asciiTheme="minorHAnsi" w:eastAsia="Lucida Sans Unicode" w:hAnsiTheme="minorHAnsi" w:cstheme="minorHAnsi"/>
          <w:sz w:val="22"/>
          <w:szCs w:val="22"/>
        </w:rPr>
        <w:t xml:space="preserve"> r. poz. </w:t>
      </w:r>
      <w:ins w:id="12" w:author="Stackiewicz Anna" w:date="2024-10-09T18:52:00Z">
        <w:r w:rsidR="007320D4">
          <w:rPr>
            <w:rFonts w:asciiTheme="minorHAnsi" w:eastAsia="Lucida Sans Unicode" w:hAnsiTheme="minorHAnsi" w:cstheme="minorHAnsi"/>
            <w:sz w:val="22"/>
            <w:szCs w:val="22"/>
          </w:rPr>
          <w:t>594</w:t>
        </w:r>
      </w:ins>
      <w:del w:id="13" w:author="Stackiewicz Anna" w:date="2024-10-09T18:52:00Z">
        <w:r w:rsidR="005E0E7C" w:rsidDel="007320D4">
          <w:rPr>
            <w:rFonts w:asciiTheme="minorHAnsi" w:eastAsia="Lucida Sans Unicode" w:hAnsiTheme="minorHAnsi" w:cstheme="minorHAnsi"/>
            <w:sz w:val="22"/>
            <w:szCs w:val="22"/>
          </w:rPr>
          <w:delText>1689</w:delText>
        </w:r>
        <w:r w:rsidRPr="00C10F3B" w:rsidDel="007320D4">
          <w:rPr>
            <w:rFonts w:asciiTheme="minorHAnsi" w:eastAsia="Lucida Sans Unicode" w:hAnsiTheme="minorHAnsi" w:cstheme="minorHAnsi"/>
            <w:sz w:val="22"/>
            <w:szCs w:val="22"/>
          </w:rPr>
          <w:delText>)</w:delText>
        </w:r>
      </w:del>
      <w:ins w:id="14" w:author="Stackiewicz Anna" w:date="2024-10-09T18:52:00Z">
        <w:r w:rsidR="007320D4">
          <w:rPr>
            <w:rFonts w:asciiTheme="minorHAnsi" w:eastAsia="Lucida Sans Unicode" w:hAnsiTheme="minorHAnsi" w:cstheme="minorHAnsi"/>
            <w:sz w:val="22"/>
            <w:szCs w:val="22"/>
          </w:rPr>
          <w:t>)</w:t>
        </w:r>
      </w:ins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>, z innym Wykonawcą, który złożył odrębną ofertę w niniejszym postępowaniu*),</w:t>
      </w:r>
    </w:p>
    <w:p w14:paraId="2A21C399" w14:textId="17849502" w:rsidR="00745C50" w:rsidRPr="00C10F3B" w:rsidRDefault="00745C50" w:rsidP="00745C50">
      <w:pPr>
        <w:widowControl w:val="0"/>
        <w:numPr>
          <w:ilvl w:val="0"/>
          <w:numId w:val="1"/>
        </w:numPr>
        <w:spacing w:after="12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b/>
          <w:sz w:val="22"/>
          <w:szCs w:val="22"/>
          <w:u w:val="single"/>
          <w:lang w:eastAsia="pl-PL"/>
        </w:rPr>
        <w:t>należę</w:t>
      </w: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do tej samej grupy kapitałowej w rozumieniu ustawy z dnia 16 lutego 2007 r. o ochronie konkurencji i konsumentów </w:t>
      </w:r>
      <w:r w:rsidRPr="00C10F3B">
        <w:rPr>
          <w:rFonts w:asciiTheme="minorHAnsi" w:eastAsia="Lucida Sans Unicode" w:hAnsiTheme="minorHAnsi" w:cstheme="minorHAnsi"/>
          <w:sz w:val="22"/>
          <w:szCs w:val="22"/>
        </w:rPr>
        <w:t>(t.j. Dz. U. z 202</w:t>
      </w:r>
      <w:del w:id="15" w:author="Stackiewicz Anna" w:date="2024-10-09T18:52:00Z">
        <w:r w:rsidR="005E0E7C" w:rsidDel="007320D4">
          <w:rPr>
            <w:rFonts w:asciiTheme="minorHAnsi" w:eastAsia="Lucida Sans Unicode" w:hAnsiTheme="minorHAnsi" w:cstheme="minorHAnsi"/>
            <w:sz w:val="22"/>
            <w:szCs w:val="22"/>
          </w:rPr>
          <w:delText>3</w:delText>
        </w:r>
      </w:del>
      <w:ins w:id="16" w:author="Stackiewicz Anna" w:date="2024-10-09T18:52:00Z">
        <w:r w:rsidR="007320D4">
          <w:rPr>
            <w:rFonts w:asciiTheme="minorHAnsi" w:eastAsia="Lucida Sans Unicode" w:hAnsiTheme="minorHAnsi" w:cstheme="minorHAnsi"/>
            <w:sz w:val="22"/>
            <w:szCs w:val="22"/>
          </w:rPr>
          <w:t>4</w:t>
        </w:r>
      </w:ins>
      <w:r w:rsidRPr="00C10F3B">
        <w:rPr>
          <w:rFonts w:asciiTheme="minorHAnsi" w:eastAsia="Lucida Sans Unicode" w:hAnsiTheme="minorHAnsi" w:cstheme="minorHAnsi"/>
          <w:sz w:val="22"/>
          <w:szCs w:val="22"/>
        </w:rPr>
        <w:t xml:space="preserve"> r. poz. </w:t>
      </w:r>
      <w:ins w:id="17" w:author="Stackiewicz Anna" w:date="2024-10-09T18:52:00Z">
        <w:r w:rsidR="007320D4">
          <w:rPr>
            <w:rFonts w:asciiTheme="minorHAnsi" w:eastAsia="Lucida Sans Unicode" w:hAnsiTheme="minorHAnsi" w:cstheme="minorHAnsi"/>
            <w:sz w:val="22"/>
            <w:szCs w:val="22"/>
          </w:rPr>
          <w:t>594</w:t>
        </w:r>
      </w:ins>
      <w:del w:id="18" w:author="Stackiewicz Anna" w:date="2024-10-09T18:52:00Z">
        <w:r w:rsidR="005E0E7C" w:rsidDel="007320D4">
          <w:rPr>
            <w:rFonts w:asciiTheme="minorHAnsi" w:eastAsia="Lucida Sans Unicode" w:hAnsiTheme="minorHAnsi" w:cstheme="minorHAnsi"/>
            <w:sz w:val="22"/>
            <w:szCs w:val="22"/>
          </w:rPr>
          <w:delText>1689</w:delText>
        </w:r>
      </w:del>
      <w:r w:rsidRPr="00C10F3B">
        <w:rPr>
          <w:rFonts w:asciiTheme="minorHAnsi" w:eastAsia="Lucida Sans Unicode" w:hAnsiTheme="minorHAnsi" w:cstheme="minorHAnsi"/>
          <w:sz w:val="22"/>
          <w:szCs w:val="22"/>
        </w:rPr>
        <w:t>)</w:t>
      </w: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>, do której należą następujący Wykonawcy, którzy złożyli odrębną ofertę w tym postępowaniu*):</w:t>
      </w:r>
    </w:p>
    <w:p w14:paraId="6C598817" w14:textId="77777777" w:rsidR="00745C50" w:rsidRPr="00C10F3B" w:rsidRDefault="00745C50" w:rsidP="00745C50">
      <w:pPr>
        <w:spacing w:after="120" w:line="276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…………………………………………………………</w:t>
      </w:r>
    </w:p>
    <w:p w14:paraId="41C6CD72" w14:textId="77777777" w:rsidR="00745C50" w:rsidRPr="00C10F3B" w:rsidRDefault="00745C50" w:rsidP="00745C50">
      <w:pPr>
        <w:spacing w:after="120"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W związku z powyższym do oświadczenia załączam </w:t>
      </w:r>
      <w:r w:rsidRPr="00C10F3B">
        <w:rPr>
          <w:rFonts w:asciiTheme="minorHAnsi" w:hAnsiTheme="minorHAnsi" w:cstheme="minorHAnsi"/>
          <w:b/>
          <w:sz w:val="22"/>
          <w:szCs w:val="22"/>
        </w:rPr>
        <w:t>dokumenty lub informacje potwierdzające przygotowanie oferty, oferty częściowej w postępowaniu niezależnie od innego Wykonawcy, należącego do tej samej grupy kapitałowej.</w:t>
      </w:r>
      <w:r w:rsidRPr="00C10F3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ab/>
      </w:r>
      <w:r w:rsidRPr="00C10F3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ab/>
      </w:r>
    </w:p>
    <w:p w14:paraId="02C46842" w14:textId="77777777" w:rsidR="00745C50" w:rsidRPr="00C10F3B" w:rsidRDefault="00745C50" w:rsidP="00745C50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 xml:space="preserve">*) przekreślić nieodpowiednie </w:t>
      </w:r>
    </w:p>
    <w:p w14:paraId="43E05749" w14:textId="77777777" w:rsidR="00745C50" w:rsidRPr="00C10F3B" w:rsidRDefault="00745C50" w:rsidP="00745C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08164EA" w14:textId="77777777" w:rsidR="00745C50" w:rsidRPr="00C10F3B" w:rsidRDefault="00745C50" w:rsidP="00745C50">
      <w:pPr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 błąd przy przedstawianiu informacji.</w:t>
      </w:r>
    </w:p>
    <w:p w14:paraId="4F0923DF" w14:textId="77777777" w:rsidR="00745C50" w:rsidRPr="00C10F3B" w:rsidRDefault="00745C50" w:rsidP="00745C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CB20B10" w14:textId="77777777" w:rsidR="00745C50" w:rsidRPr="00C10F3B" w:rsidRDefault="00745C50" w:rsidP="00745C50">
      <w:pPr>
        <w:spacing w:after="120"/>
        <w:jc w:val="both"/>
        <w:outlineLvl w:val="2"/>
        <w:rPr>
          <w:rFonts w:asciiTheme="minorHAnsi" w:eastAsia="Times New Roman" w:hAnsiTheme="minorHAnsi" w:cstheme="minorHAnsi"/>
          <w:bCs/>
          <w:i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t xml:space="preserve">Dokument musi być opatrzony przez osobę lub osoby uprawnione do reprezentowania firmy kwalifikowanym podpisem elektronicznym, profilem zaufanym lub podpisem osobistym i przekazany </w:t>
      </w: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lastRenderedPageBreak/>
        <w:t xml:space="preserve">Zamawiającemu wraz z dokumentami potwierdzającymi prawo do reprezentacji Wykonawcy przez osobę podpisującą ofertę. </w:t>
      </w:r>
    </w:p>
    <w:p w14:paraId="455F319D" w14:textId="77777777" w:rsidR="00745C50" w:rsidRPr="00C10F3B" w:rsidRDefault="00745C50" w:rsidP="00745C50">
      <w:pPr>
        <w:spacing w:after="120"/>
        <w:jc w:val="both"/>
        <w:outlineLvl w:val="2"/>
        <w:rPr>
          <w:rFonts w:asciiTheme="minorHAnsi" w:eastAsia="Times New Roman" w:hAnsiTheme="minorHAnsi" w:cstheme="minorHAnsi"/>
          <w:bCs/>
          <w:i/>
          <w:sz w:val="22"/>
          <w:szCs w:val="22"/>
        </w:rPr>
      </w:pPr>
    </w:p>
    <w:p w14:paraId="6FFF34D7" w14:textId="77777777" w:rsidR="00745C50" w:rsidRPr="00C10F3B" w:rsidRDefault="00745C50" w:rsidP="00745C50">
      <w:pPr>
        <w:suppressAutoHyphens w:val="0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2C9B1005" w14:textId="77777777" w:rsidR="00745C50" w:rsidRPr="00C10F3B" w:rsidRDefault="00745C50" w:rsidP="00745C50">
      <w:pPr>
        <w:suppressAutoHyphens w:val="0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bookmarkStart w:id="19" w:name="_GoBack"/>
      <w:bookmarkEnd w:id="19"/>
    </w:p>
    <w:sectPr w:rsidR="00745C50" w:rsidRPr="00C10F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94F54" w14:textId="77777777" w:rsidR="00061448" w:rsidRDefault="00061448" w:rsidP="00864132">
      <w:r>
        <w:separator/>
      </w:r>
    </w:p>
  </w:endnote>
  <w:endnote w:type="continuationSeparator" w:id="0">
    <w:p w14:paraId="65286BE0" w14:textId="77777777" w:rsidR="00061448" w:rsidRDefault="00061448" w:rsidP="00864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D0A57" w14:textId="77777777" w:rsidR="00061448" w:rsidRDefault="00061448" w:rsidP="00864132">
      <w:r>
        <w:separator/>
      </w:r>
    </w:p>
  </w:footnote>
  <w:footnote w:type="continuationSeparator" w:id="0">
    <w:p w14:paraId="1C1BDCE0" w14:textId="77777777" w:rsidR="00061448" w:rsidRDefault="00061448" w:rsidP="00864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B63E9"/>
    <w:multiLevelType w:val="hybridMultilevel"/>
    <w:tmpl w:val="92EAC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tackiewicz Anna">
    <w15:presenceInfo w15:providerId="AD" w15:userId="S-1-5-21-733695079-47331139-3809171714-8624"/>
  </w15:person>
  <w15:person w15:author="Komuda Marek (DPS)">
    <w15:presenceInfo w15:providerId="AD" w15:userId="S-1-5-21-2141459047-2080261149-618671499-2009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132"/>
    <w:rsid w:val="00061448"/>
    <w:rsid w:val="00214D11"/>
    <w:rsid w:val="002332C6"/>
    <w:rsid w:val="003E43C5"/>
    <w:rsid w:val="005E0E7C"/>
    <w:rsid w:val="005F3BA6"/>
    <w:rsid w:val="006238FA"/>
    <w:rsid w:val="00686E38"/>
    <w:rsid w:val="00687560"/>
    <w:rsid w:val="007320D4"/>
    <w:rsid w:val="00745C50"/>
    <w:rsid w:val="00864132"/>
    <w:rsid w:val="00893D75"/>
    <w:rsid w:val="00A5666F"/>
    <w:rsid w:val="00AE6EF5"/>
    <w:rsid w:val="00BB055D"/>
    <w:rsid w:val="00C32AFE"/>
    <w:rsid w:val="00CF4248"/>
    <w:rsid w:val="00DD4938"/>
    <w:rsid w:val="00E15AF2"/>
    <w:rsid w:val="00FE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6DF89E"/>
  <w15:docId w15:val="{A5401B52-8C91-4C91-A4EA-BC0B0D2AC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4132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41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4132"/>
  </w:style>
  <w:style w:type="paragraph" w:styleId="Stopka">
    <w:name w:val="footer"/>
    <w:basedOn w:val="Normalny"/>
    <w:link w:val="StopkaZnak"/>
    <w:uiPriority w:val="99"/>
    <w:unhideWhenUsed/>
    <w:rsid w:val="008641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4132"/>
  </w:style>
  <w:style w:type="paragraph" w:styleId="Poprawka">
    <w:name w:val="Revision"/>
    <w:hidden/>
    <w:uiPriority w:val="99"/>
    <w:semiHidden/>
    <w:rsid w:val="005E0E7C"/>
    <w:pPr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2F42456C-BA0F-479E-AD49-14BC402495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Stackiewicz Anna</cp:lastModifiedBy>
  <cp:revision>2</cp:revision>
  <dcterms:created xsi:type="dcterms:W3CDTF">2024-10-09T16:53:00Z</dcterms:created>
  <dcterms:modified xsi:type="dcterms:W3CDTF">2024-10-09T16:53:00Z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0c4b9171-5206-4a7e-926e-3b8ea52b0c7e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